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65" w:rsidRPr="006D0A65" w:rsidRDefault="006D0A65" w:rsidP="006D0A65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  <w:r w:rsidRPr="006D0A65">
        <w:rPr>
          <w:rStyle w:val="a5"/>
          <w:b/>
          <w:bCs/>
          <w:sz w:val="40"/>
          <w:szCs w:val="40"/>
        </w:rPr>
        <w:t>Особенности питания детей осенью</w:t>
      </w:r>
    </w:p>
    <w:p w:rsid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         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D0A65">
        <w:rPr>
          <w:sz w:val="28"/>
          <w:szCs w:val="28"/>
        </w:rPr>
        <w:t xml:space="preserve"> Питание дошкольников осенью должно быть организовано таким образом, чтобы детский организм мог нормально развиваться. За лето все привыкли к обилию фруктов на столе, а чтобы легче было адаптироваться к осеннему периоду, нужна более питательная пища. Без нее детям будет очень сложно бороться с вирусными атаками и сопротивляться низким температурам.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            Существуют продукты, которые следует исключить из детского рациона: жирные сорта мяса, консервы, колбасы и острые приправы. Многие кулинарные рецепты для улучшения вкусовых качеств рекомендуют использовать укроп, петрушку, лук и чеснок. Эти растения способны не только улучшать вкус пищи, но и сдерживать рост болезнетворных микробов.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 xml:space="preserve">            Для поддержания температуры тела в осенний период необходимы жиры. Детям нужно давать сыр, масло, творог и молоко. Эти продукты содержат много кальция, а значит, являются гарантией здоровых костей ребенка. Кроме этого дошкольнику необходимо регулярно потреблять мясо, птицу и рыбу, так как без них невозможно нормальное развитие организма.            </w:t>
      </w:r>
      <w:r w:rsidR="00711074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Pr="006D0A65">
        <w:rPr>
          <w:sz w:val="28"/>
          <w:szCs w:val="28"/>
        </w:rPr>
        <w:t xml:space="preserve">Детский организм до конца не сформирован, поэтому нуждается в большем количестве калорий. В связи с этим рекомендуется пополнить рацион малыша зерновыми. Они содержат </w:t>
      </w:r>
      <w:proofErr w:type="gramStart"/>
      <w:r w:rsidRPr="006D0A65">
        <w:rPr>
          <w:sz w:val="28"/>
          <w:szCs w:val="28"/>
        </w:rPr>
        <w:t>очень много</w:t>
      </w:r>
      <w:proofErr w:type="gramEnd"/>
      <w:r w:rsidRPr="006D0A65">
        <w:rPr>
          <w:sz w:val="28"/>
          <w:szCs w:val="28"/>
        </w:rPr>
        <w:t xml:space="preserve"> углеводов и медленно расщепляются, а значит, снабжают ребенка дополнительной энергией.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 </w:t>
      </w:r>
      <w:r w:rsidRPr="006D0A65">
        <w:rPr>
          <w:rStyle w:val="a4"/>
          <w:sz w:val="28"/>
          <w:szCs w:val="28"/>
        </w:rPr>
        <w:t>Как витаминизировать питание ребенка</w:t>
      </w:r>
      <w:r w:rsidRPr="006D0A65">
        <w:rPr>
          <w:sz w:val="28"/>
          <w:szCs w:val="28"/>
        </w:rPr>
        <w:t> </w:t>
      </w:r>
      <w:r w:rsidRPr="006D0A65">
        <w:rPr>
          <w:rStyle w:val="a4"/>
          <w:sz w:val="28"/>
          <w:szCs w:val="28"/>
        </w:rPr>
        <w:t>осенью!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Чтобы улучшить работу иммунной системы ребенка в зимний период, необходимо витаминизировать его питание на протяжении лета и осени. Осень очень богата на созревшие фрукты и овощи, которые являются главной кладовой витаминов и полезных микроэлементов. Поэтому в осенний период обязательно вводите в рацион своих детей овощи, такие как капуста, морковка, сладкий перец и многие другие. Получив достаточное количество витаминов, организм ребенка будет лучше сопротивляться различным вирусным и инфекционным заболеваниям.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rStyle w:val="a4"/>
          <w:sz w:val="28"/>
          <w:szCs w:val="28"/>
        </w:rPr>
        <w:t>Источники витамина</w:t>
      </w:r>
      <w:proofErr w:type="gramStart"/>
      <w:r w:rsidRPr="006D0A65">
        <w:rPr>
          <w:rStyle w:val="a4"/>
          <w:sz w:val="28"/>
          <w:szCs w:val="28"/>
        </w:rPr>
        <w:t xml:space="preserve"> С</w:t>
      </w:r>
      <w:proofErr w:type="gramEnd"/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Чтобы пополнить организм ребенка витамином</w:t>
      </w:r>
      <w:proofErr w:type="gramStart"/>
      <w:r w:rsidRPr="006D0A65">
        <w:rPr>
          <w:sz w:val="28"/>
          <w:szCs w:val="28"/>
        </w:rPr>
        <w:t xml:space="preserve"> С</w:t>
      </w:r>
      <w:proofErr w:type="gramEnd"/>
      <w:r w:rsidRPr="006D0A65">
        <w:rPr>
          <w:sz w:val="28"/>
          <w:szCs w:val="28"/>
        </w:rPr>
        <w:t xml:space="preserve">, необходимо вводить в его рацион такие овощи, как сладкий перец, который является лидером среди овощей по содержанию этого витамина; капусту, причем совершенно не важно, свежую или квашенную; яблоки, особенно с кислинкой, также очень богаты витамином С. Чтобы ребенок получил необходимую суточную норму витамина </w:t>
      </w:r>
      <w:proofErr w:type="gramStart"/>
      <w:r w:rsidRPr="006D0A65">
        <w:rPr>
          <w:sz w:val="28"/>
          <w:szCs w:val="28"/>
        </w:rPr>
        <w:t>С</w:t>
      </w:r>
      <w:proofErr w:type="gramEnd"/>
      <w:r w:rsidRPr="006D0A65">
        <w:rPr>
          <w:sz w:val="28"/>
          <w:szCs w:val="28"/>
        </w:rPr>
        <w:t xml:space="preserve">, необходимо, чтобы </w:t>
      </w:r>
      <w:proofErr w:type="gramStart"/>
      <w:r w:rsidRPr="006D0A65">
        <w:rPr>
          <w:sz w:val="28"/>
          <w:szCs w:val="28"/>
        </w:rPr>
        <w:t>он</w:t>
      </w:r>
      <w:proofErr w:type="gramEnd"/>
      <w:r w:rsidRPr="006D0A65">
        <w:rPr>
          <w:sz w:val="28"/>
          <w:szCs w:val="28"/>
        </w:rPr>
        <w:t xml:space="preserve"> съел всего лишь один свежий сладкий перец или граммов 200 капустного салата. Лучше всего давать ребенку овощи в сыром виде, так как витамин</w:t>
      </w:r>
      <w:proofErr w:type="gramStart"/>
      <w:r w:rsidRPr="006D0A65">
        <w:rPr>
          <w:sz w:val="28"/>
          <w:szCs w:val="28"/>
        </w:rPr>
        <w:t xml:space="preserve"> С</w:t>
      </w:r>
      <w:proofErr w:type="gramEnd"/>
      <w:r w:rsidRPr="006D0A65">
        <w:rPr>
          <w:sz w:val="28"/>
          <w:szCs w:val="28"/>
        </w:rPr>
        <w:t xml:space="preserve"> разрушается под воздействием высоких температур.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rStyle w:val="a4"/>
          <w:sz w:val="28"/>
          <w:szCs w:val="28"/>
        </w:rPr>
        <w:lastRenderedPageBreak/>
        <w:t>Источники витаминов</w:t>
      </w:r>
      <w:proofErr w:type="gramStart"/>
      <w:r w:rsidRPr="006D0A65">
        <w:rPr>
          <w:rStyle w:val="a4"/>
          <w:sz w:val="28"/>
          <w:szCs w:val="28"/>
        </w:rPr>
        <w:t xml:space="preserve"> А</w:t>
      </w:r>
      <w:proofErr w:type="gramEnd"/>
      <w:r w:rsidRPr="006D0A65">
        <w:rPr>
          <w:rStyle w:val="a4"/>
          <w:sz w:val="28"/>
          <w:szCs w:val="28"/>
        </w:rPr>
        <w:t xml:space="preserve"> и В6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Морковь является настоящим кладезем этих витаминов. Витамин</w:t>
      </w:r>
      <w:proofErr w:type="gramStart"/>
      <w:r w:rsidRPr="006D0A65">
        <w:rPr>
          <w:sz w:val="28"/>
          <w:szCs w:val="28"/>
        </w:rPr>
        <w:t xml:space="preserve"> А</w:t>
      </w:r>
      <w:proofErr w:type="gramEnd"/>
      <w:r w:rsidRPr="006D0A65">
        <w:rPr>
          <w:sz w:val="28"/>
          <w:szCs w:val="28"/>
        </w:rPr>
        <w:t xml:space="preserve"> способствует укреплению иммунитета и повышению сопротивляемости организма к инфекциям. Витамин В</w:t>
      </w:r>
      <w:proofErr w:type="gramStart"/>
      <w:r w:rsidRPr="006D0A65">
        <w:rPr>
          <w:sz w:val="28"/>
          <w:szCs w:val="28"/>
        </w:rPr>
        <w:t>6</w:t>
      </w:r>
      <w:proofErr w:type="gramEnd"/>
      <w:r w:rsidRPr="006D0A65">
        <w:rPr>
          <w:sz w:val="28"/>
          <w:szCs w:val="28"/>
        </w:rPr>
        <w:t xml:space="preserve"> также является отличным защитником иммунной системы, к тому же он играет важнейшую роль в формировании лимфоцитов (кровяных телец). </w:t>
      </w:r>
      <w:proofErr w:type="gramStart"/>
      <w:r w:rsidRPr="006D0A65">
        <w:rPr>
          <w:sz w:val="28"/>
          <w:szCs w:val="28"/>
        </w:rPr>
        <w:t>Кроме моркови, эти витамины содержат такие овощи, как картофель, капуста, бобы, фасоль, горох, зеленый лук, шпинат.</w:t>
      </w:r>
      <w:proofErr w:type="gramEnd"/>
      <w:r w:rsidRPr="006D0A65">
        <w:rPr>
          <w:sz w:val="28"/>
          <w:szCs w:val="28"/>
        </w:rPr>
        <w:t xml:space="preserve"> Однако необходимо учесть, что витамин</w:t>
      </w:r>
      <w:proofErr w:type="gramStart"/>
      <w:r w:rsidRPr="006D0A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D0A65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6D0A65">
        <w:rPr>
          <w:sz w:val="28"/>
          <w:szCs w:val="28"/>
        </w:rPr>
        <w:t xml:space="preserve"> лучше усваивается при помощи жиров, поэтому салаты из этих овощей лучше всего заправлять растительным маслом.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rStyle w:val="a4"/>
          <w:sz w:val="28"/>
          <w:szCs w:val="28"/>
        </w:rPr>
        <w:t>Источники витамина В</w:t>
      </w:r>
      <w:proofErr w:type="gramStart"/>
      <w:r w:rsidRPr="006D0A65">
        <w:rPr>
          <w:rStyle w:val="a4"/>
          <w:sz w:val="28"/>
          <w:szCs w:val="28"/>
        </w:rPr>
        <w:t>1</w:t>
      </w:r>
      <w:proofErr w:type="gramEnd"/>
      <w:r w:rsidRPr="006D0A65">
        <w:rPr>
          <w:rStyle w:val="a4"/>
          <w:sz w:val="28"/>
          <w:szCs w:val="28"/>
        </w:rPr>
        <w:t xml:space="preserve"> (тиамин)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Чтобы укрепить нервную систему ребенка, а также улучшить работу его пищеварительной системы, в рационе должны присутствовать такие овощи, как горох, фасоль, помидоры, шпинат. Суточная потребность в этом витамине не такая уж и большая, всего 2-3 мг, но его отсутствие может способствовать развитию различных заболеваний.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rStyle w:val="a4"/>
          <w:sz w:val="28"/>
          <w:szCs w:val="28"/>
        </w:rPr>
        <w:t>Как готовить овощи, чтобы сохранить витамины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 xml:space="preserve">Чтобы сохранить питательную ценность овощей, необходимо правильно их обрабатывать и готовить. Мыть овощи нужно в холодной проточной воде. Помните, что основная часть витаминов и минералов в овощах находится под кожурой, </w:t>
      </w:r>
      <w:proofErr w:type="gramStart"/>
      <w:r w:rsidRPr="006D0A65">
        <w:rPr>
          <w:sz w:val="28"/>
          <w:szCs w:val="28"/>
        </w:rPr>
        <w:t>поэтому</w:t>
      </w:r>
      <w:proofErr w:type="gramEnd"/>
      <w:r w:rsidRPr="006D0A65">
        <w:rPr>
          <w:sz w:val="28"/>
          <w:szCs w:val="28"/>
        </w:rPr>
        <w:t xml:space="preserve"> чем тоньше вы их почистите и крупнее порежете, тем меньшие будут потери витаминов.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 xml:space="preserve">При необходимости отварить овощи лучше всего это делать в неочищенном виде, чтобы витамины, содержащиеся в них, меньше разрушались. А еще лучше, если вы их стушите, испечете на гриле или в духовом </w:t>
      </w:r>
      <w:proofErr w:type="gramStart"/>
      <w:r w:rsidRPr="006D0A65">
        <w:rPr>
          <w:sz w:val="28"/>
          <w:szCs w:val="28"/>
        </w:rPr>
        <w:t>шкафу</w:t>
      </w:r>
      <w:proofErr w:type="gramEnd"/>
      <w:r w:rsidRPr="006D0A65">
        <w:rPr>
          <w:sz w:val="28"/>
          <w:szCs w:val="28"/>
        </w:rPr>
        <w:t xml:space="preserve"> либо приготовите на пару. Зелень лучше всего класть уже в готовые блюда, а если все же необходимо их проварить, то не более 5 минут.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Знайте, что именно осень является самой благодатной порой для витаминизации ребенка, так как в свежих овощах самое большое содержание витаминов, а при длительном хранении, даже в самых лучших условиях, часть витаминов и минералов разрушаются. Однако овощи и фрукты необходимо давать ребенку круглый год, чтобы пополнять запасы организма полезными веществами.</w:t>
      </w:r>
    </w:p>
    <w:p w:rsidR="006D0A65" w:rsidRPr="006D0A65" w:rsidRDefault="006D0A65" w:rsidP="006D0A65">
      <w:pPr>
        <w:pStyle w:val="a3"/>
        <w:spacing w:before="0" w:beforeAutospacing="0" w:after="0" w:afterAutospacing="0"/>
        <w:rPr>
          <w:sz w:val="28"/>
          <w:szCs w:val="28"/>
        </w:rPr>
      </w:pPr>
      <w:r w:rsidRPr="006D0A65">
        <w:rPr>
          <w:sz w:val="28"/>
          <w:szCs w:val="28"/>
        </w:rPr>
        <w:t>Ценным источником витаминов и клетчатки являются сухофрукты. Они не только стимулируют мозговую и двигательную деятельность, но и повышают иммунитет. Грецкие орехи укрепляют центральную нервную систему и питают клетки головного мозга. Очень полезен детскому организму арахис, так как он восстанавливает обмен веществ и помогает бороться с простудными заболеваниями.</w:t>
      </w:r>
    </w:p>
    <w:p w:rsidR="006D0A65" w:rsidRDefault="006D0A65" w:rsidP="006D0A65">
      <w:pPr>
        <w:pStyle w:val="a3"/>
        <w:spacing w:before="0" w:beforeAutospacing="0" w:after="0" w:afterAutospacing="0"/>
        <w:rPr>
          <w:rFonts w:ascii="Verdana" w:hAnsi="Verdana"/>
          <w:color w:val="663300"/>
          <w:sz w:val="18"/>
          <w:szCs w:val="18"/>
        </w:rPr>
      </w:pPr>
      <w:r>
        <w:rPr>
          <w:rFonts w:ascii="Verdana" w:hAnsi="Verdana"/>
          <w:color w:val="663300"/>
          <w:sz w:val="18"/>
          <w:szCs w:val="18"/>
        </w:rPr>
        <w:t> </w:t>
      </w:r>
    </w:p>
    <w:p w:rsidR="00DF619E" w:rsidRDefault="00DF619E"/>
    <w:sectPr w:rsidR="00DF619E" w:rsidSect="006D0A65">
      <w:pgSz w:w="11906" w:h="16838"/>
      <w:pgMar w:top="1134" w:right="850" w:bottom="1134" w:left="170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A65"/>
    <w:rsid w:val="006D0A65"/>
    <w:rsid w:val="00711074"/>
    <w:rsid w:val="00B81EB8"/>
    <w:rsid w:val="00DF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0A65"/>
    <w:rPr>
      <w:b/>
      <w:bCs/>
    </w:rPr>
  </w:style>
  <w:style w:type="character" w:styleId="a5">
    <w:name w:val="Emphasis"/>
    <w:basedOn w:val="a0"/>
    <w:uiPriority w:val="20"/>
    <w:qFormat/>
    <w:rsid w:val="006D0A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7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5</cp:revision>
  <dcterms:created xsi:type="dcterms:W3CDTF">2020-10-20T10:26:00Z</dcterms:created>
  <dcterms:modified xsi:type="dcterms:W3CDTF">2020-10-20T10:42:00Z</dcterms:modified>
</cp:coreProperties>
</file>